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CDB" w:rsidRP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 xml:space="preserve">ОБЗОР ОБРАЩЕНИЙ ГРАЖДАН, </w:t>
      </w:r>
    </w:p>
    <w:p w:rsidR="00891CDB" w:rsidRP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>поступивших в адрес Управления образованием Городского округа «город Ирбит» Свердловской области в 202</w:t>
      </w:r>
      <w:r w:rsidR="00CA5CEC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 xml:space="preserve">4 </w:t>
      </w:r>
      <w:r w:rsidRPr="00891CDB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>году</w:t>
      </w:r>
    </w:p>
    <w:p w:rsid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P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За отчетный 202</w:t>
      </w:r>
      <w:r w:rsidR="00CA5CEC">
        <w:rPr>
          <w:rFonts w:ascii="Liberation Serif" w:eastAsia="Times New Roman" w:hAnsi="Liberation Serif" w:cs="Times New Roman"/>
          <w:sz w:val="26"/>
          <w:szCs w:val="26"/>
          <w:lang w:eastAsia="ru-RU"/>
        </w:rPr>
        <w:t>4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год в Управление образованием Городского округа «город Ирбит» Свердловской области </w:t>
      </w:r>
      <w:r w:rsidR="00651EC9">
        <w:rPr>
          <w:rFonts w:ascii="Liberation Serif" w:eastAsia="Times New Roman" w:hAnsi="Liberation Serif" w:cs="Times New Roman"/>
          <w:sz w:val="26"/>
          <w:szCs w:val="26"/>
          <w:lang w:eastAsia="ru-RU"/>
        </w:rPr>
        <w:t>поступило 2</w:t>
      </w:r>
      <w:r w:rsidR="003D0B9A">
        <w:rPr>
          <w:rFonts w:ascii="Liberation Serif" w:eastAsia="Times New Roman" w:hAnsi="Liberation Serif" w:cs="Times New Roman"/>
          <w:sz w:val="26"/>
          <w:szCs w:val="26"/>
          <w:lang w:eastAsia="ru-RU"/>
        </w:rPr>
        <w:t>79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обращений.</w:t>
      </w:r>
    </w:p>
    <w:p w:rsidR="00651EC9" w:rsidRPr="00891CDB" w:rsidRDefault="00651EC9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P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По своему содержанию обращения распределилась следующим образом:</w:t>
      </w:r>
    </w:p>
    <w:p w:rsidR="003A4450" w:rsidRPr="00891CDB" w:rsidRDefault="003A4450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7371"/>
      </w:tblGrid>
      <w:tr w:rsidR="003A4450" w:rsidTr="003A4450">
        <w:tc>
          <w:tcPr>
            <w:tcW w:w="709" w:type="dxa"/>
          </w:tcPr>
          <w:p w:rsidR="003A4450" w:rsidRDefault="003A4450" w:rsidP="003A4450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120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7371" w:type="dxa"/>
          </w:tcPr>
          <w:p w:rsidR="003A4450" w:rsidRPr="00891CDB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электронный дневник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71</w:t>
            </w:r>
          </w:p>
        </w:tc>
        <w:tc>
          <w:tcPr>
            <w:tcW w:w="7371" w:type="dxa"/>
          </w:tcPr>
          <w:p w:rsidR="003A4450" w:rsidRPr="00891CDB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о подтверждении юридических фактов для назначения пенсии;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3A4450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11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7371" w:type="dxa"/>
          </w:tcPr>
          <w:p w:rsidR="003A4450" w:rsidRDefault="003A4450" w:rsidP="003A4450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по вопросам организации образовательного процесса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371" w:type="dxa"/>
          </w:tcPr>
          <w:p w:rsidR="003A4450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обращений по направлению «Дошкольное образование»;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371" w:type="dxa"/>
          </w:tcPr>
          <w:p w:rsidR="003A4450" w:rsidRPr="00891CDB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зачисление в образовательные организации;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371" w:type="dxa"/>
          </w:tcPr>
          <w:p w:rsidR="003A4450" w:rsidRPr="00891CDB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 xml:space="preserve">по 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кадровым вопросам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3A4450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 xml:space="preserve">3 </w:t>
            </w:r>
          </w:p>
        </w:tc>
        <w:tc>
          <w:tcPr>
            <w:tcW w:w="7371" w:type="dxa"/>
          </w:tcPr>
          <w:p w:rsidR="003A4450" w:rsidRPr="00891CDB" w:rsidRDefault="003A4450" w:rsidP="003A4450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-п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итание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891CDB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2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7371" w:type="dxa"/>
          </w:tcPr>
          <w:p w:rsidR="003A4450" w:rsidRPr="00891CDB" w:rsidRDefault="003A4450" w:rsidP="003A4450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по направлению «Летний отдых и оздоровление»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;</w:t>
            </w:r>
          </w:p>
        </w:tc>
      </w:tr>
      <w:tr w:rsidR="003A4450" w:rsidTr="003A4450">
        <w:tc>
          <w:tcPr>
            <w:tcW w:w="709" w:type="dxa"/>
          </w:tcPr>
          <w:p w:rsidR="003A4450" w:rsidRDefault="003A4450" w:rsidP="003B24F7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5</w:t>
            </w:r>
            <w:r w:rsidR="003B24F7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2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7371" w:type="dxa"/>
          </w:tcPr>
          <w:p w:rsidR="003A4450" w:rsidRPr="00891CDB" w:rsidRDefault="003A4450" w:rsidP="0055530D">
            <w:pPr>
              <w:jc w:val="both"/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-</w:t>
            </w:r>
            <w:r w:rsidRPr="00891CDB"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иные обращения</w:t>
            </w:r>
            <w:r>
              <w:rPr>
                <w:rFonts w:ascii="Liberation Serif" w:eastAsia="Times New Roman" w:hAnsi="Liberation Serif" w:cs="Times New Roman"/>
                <w:sz w:val="26"/>
                <w:szCs w:val="26"/>
                <w:lang w:eastAsia="ru-RU"/>
              </w:rPr>
              <w:t>.</w:t>
            </w:r>
          </w:p>
        </w:tc>
      </w:tr>
    </w:tbl>
    <w:p w:rsidR="003A4450" w:rsidRPr="00891CDB" w:rsidRDefault="003A4450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Вышеуказанные обращения были направлены в Управление образованием Городского округа «город Ирбит» Свердловской области в письменном и устном виде.</w:t>
      </w:r>
    </w:p>
    <w:p w:rsidR="003A4450" w:rsidRDefault="003A4450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Обращения были направлены гражданами в:</w:t>
      </w:r>
    </w:p>
    <w:p w:rsidR="003A4450" w:rsidRDefault="00891CDB" w:rsidP="003A4450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- Управление образованием Городского округа «город Ирбит» Свердловской области-</w:t>
      </w:r>
      <w:r w:rsidR="003D0B9A">
        <w:rPr>
          <w:rFonts w:ascii="Liberation Serif" w:eastAsia="Times New Roman" w:hAnsi="Liberation Serif" w:cs="Times New Roman"/>
          <w:sz w:val="26"/>
          <w:szCs w:val="26"/>
          <w:lang w:eastAsia="ru-RU"/>
        </w:rPr>
        <w:t>265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,</w:t>
      </w:r>
      <w:r w:rsidR="003A4450" w:rsidRPr="003A4450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</w:p>
    <w:p w:rsidR="003A4450" w:rsidRDefault="003A4450" w:rsidP="003A4450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Министерство образования и молодёжной политики Свердловской области – </w:t>
      </w: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>6</w:t>
      </w: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>,</w:t>
      </w:r>
    </w:p>
    <w:p w:rsid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администрацию Городского округа «город Ирбит» Свердловской области – </w:t>
      </w:r>
      <w:r w:rsidR="003D0B9A">
        <w:rPr>
          <w:rFonts w:ascii="Liberation Serif" w:eastAsia="Times New Roman" w:hAnsi="Liberation Serif" w:cs="Times New Roman"/>
          <w:sz w:val="26"/>
          <w:szCs w:val="26"/>
          <w:lang w:eastAsia="ru-RU"/>
        </w:rPr>
        <w:t>4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, </w:t>
      </w:r>
    </w:p>
    <w:p w:rsidR="003D0B9A" w:rsidRPr="00934CED" w:rsidRDefault="003D0B9A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</w:t>
      </w:r>
      <w:r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аппарат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Губернатора</w:t>
      </w:r>
      <w:r w:rsid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Свердловской</w:t>
      </w:r>
      <w:r w:rsid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области</w:t>
      </w:r>
      <w:r w:rsid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и Правительства</w:t>
      </w:r>
      <w:r w:rsid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Свердловской</w:t>
      </w:r>
      <w:r w:rsid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области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  <w:r w:rsidR="003A4450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-2,</w:t>
      </w:r>
    </w:p>
    <w:p w:rsidR="003A4450" w:rsidRDefault="003A4450" w:rsidP="003A4450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- администраци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ю</w:t>
      </w:r>
      <w:r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П</w:t>
      </w:r>
      <w:r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резидента </w:t>
      </w:r>
      <w:r w:rsidR="00934CED" w:rsidRPr="00934CED">
        <w:rPr>
          <w:rFonts w:ascii="Liberation Serif" w:eastAsia="Times New Roman" w:hAnsi="Liberation Serif" w:cs="Times New Roman"/>
          <w:sz w:val="26"/>
          <w:szCs w:val="26"/>
          <w:lang w:eastAsia="ru-RU"/>
        </w:rPr>
        <w:t>Российской Федерации</w:t>
      </w: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>-2</w:t>
      </w: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>.</w:t>
      </w:r>
    </w:p>
    <w:p w:rsidR="0083220B" w:rsidRPr="00891CDB" w:rsidRDefault="0083220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Default="003B24F7" w:rsidP="003A4450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187 </w:t>
      </w:r>
      <w:r w:rsidR="00891CDB"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обращений было направлено с использованием средств электронной связи.</w:t>
      </w:r>
    </w:p>
    <w:p w:rsidR="0083220B" w:rsidRPr="00891CDB" w:rsidRDefault="0083220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Pr="00891CDB" w:rsidRDefault="00891CDB" w:rsidP="0083220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Все обращения были рассмотрены, гражданам были направлены ответы в установленные законодательством сроки.</w:t>
      </w:r>
    </w:p>
    <w:p w:rsidR="00891CDB" w:rsidRPr="00891CDB" w:rsidRDefault="00891CDB" w:rsidP="00891CD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514F" w:rsidRDefault="00BC5369"/>
    <w:p w:rsidR="00934CED" w:rsidRDefault="00934CED">
      <w:bookmarkStart w:id="0" w:name="_GoBack"/>
      <w:bookmarkEnd w:id="0"/>
    </w:p>
    <w:sectPr w:rsidR="00934CED" w:rsidSect="0083220B">
      <w:footerReference w:type="even" r:id="rId7"/>
      <w:footerReference w:type="default" r:id="rId8"/>
      <w:pgSz w:w="11906" w:h="16838"/>
      <w:pgMar w:top="1276" w:right="991" w:bottom="1080" w:left="184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369" w:rsidRDefault="00BC5369">
      <w:pPr>
        <w:spacing w:after="0" w:line="240" w:lineRule="auto"/>
      </w:pPr>
      <w:r>
        <w:separator/>
      </w:r>
    </w:p>
  </w:endnote>
  <w:endnote w:type="continuationSeparator" w:id="0">
    <w:p w:rsidR="00BC5369" w:rsidRDefault="00BC53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D9E" w:rsidRDefault="00C11942" w:rsidP="007A617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67D9E" w:rsidRDefault="00BC5369" w:rsidP="007A617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D9E" w:rsidRDefault="00BC5369" w:rsidP="007A617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369" w:rsidRDefault="00BC5369">
      <w:pPr>
        <w:spacing w:after="0" w:line="240" w:lineRule="auto"/>
      </w:pPr>
      <w:r>
        <w:separator/>
      </w:r>
    </w:p>
  </w:footnote>
  <w:footnote w:type="continuationSeparator" w:id="0">
    <w:p w:rsidR="00BC5369" w:rsidRDefault="00BC53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1FF"/>
    <w:rsid w:val="001315FD"/>
    <w:rsid w:val="001551FF"/>
    <w:rsid w:val="001821F3"/>
    <w:rsid w:val="003A4450"/>
    <w:rsid w:val="003B24F7"/>
    <w:rsid w:val="003D0B9A"/>
    <w:rsid w:val="00635AE9"/>
    <w:rsid w:val="00651EC9"/>
    <w:rsid w:val="0083220B"/>
    <w:rsid w:val="00891CDB"/>
    <w:rsid w:val="00934CED"/>
    <w:rsid w:val="00BC5369"/>
    <w:rsid w:val="00C11942"/>
    <w:rsid w:val="00CA5CEC"/>
    <w:rsid w:val="00E9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91CD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Нижний колонтитул Знак"/>
    <w:basedOn w:val="a0"/>
    <w:link w:val="a3"/>
    <w:rsid w:val="00891CD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891CDB"/>
  </w:style>
  <w:style w:type="table" w:styleId="a6">
    <w:name w:val="Table Grid"/>
    <w:basedOn w:val="a1"/>
    <w:uiPriority w:val="59"/>
    <w:rsid w:val="003A4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91CD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Нижний колонтитул Знак"/>
    <w:basedOn w:val="a0"/>
    <w:link w:val="a3"/>
    <w:rsid w:val="00891CD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891CDB"/>
  </w:style>
  <w:style w:type="table" w:styleId="a6">
    <w:name w:val="Table Grid"/>
    <w:basedOn w:val="a1"/>
    <w:uiPriority w:val="59"/>
    <w:rsid w:val="003A4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Брянцева</dc:creator>
  <cp:keywords/>
  <dc:description/>
  <cp:lastModifiedBy>Елена Брянцева</cp:lastModifiedBy>
  <cp:revision>9</cp:revision>
  <cp:lastPrinted>2025-02-25T04:32:00Z</cp:lastPrinted>
  <dcterms:created xsi:type="dcterms:W3CDTF">2024-01-11T06:15:00Z</dcterms:created>
  <dcterms:modified xsi:type="dcterms:W3CDTF">2025-02-25T04:33:00Z</dcterms:modified>
</cp:coreProperties>
</file>